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4D91" w14:textId="77777777" w:rsidR="00570D46" w:rsidRDefault="007C7005" w:rsidP="00D36E8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005">
        <w:rPr>
          <w:rFonts w:ascii="Times New Roman" w:hAnsi="Times New Roman" w:cs="Times New Roman"/>
          <w:sz w:val="28"/>
          <w:szCs w:val="28"/>
        </w:rPr>
        <w:t xml:space="preserve">Пояснювальна записка до </w:t>
      </w:r>
      <w:r w:rsidR="003F1A09">
        <w:rPr>
          <w:rFonts w:ascii="Times New Roman" w:hAnsi="Times New Roman" w:cs="Times New Roman"/>
          <w:sz w:val="28"/>
          <w:szCs w:val="28"/>
        </w:rPr>
        <w:t xml:space="preserve">змін до </w:t>
      </w:r>
      <w:r w:rsidRPr="007C7005">
        <w:rPr>
          <w:rFonts w:ascii="Times New Roman" w:hAnsi="Times New Roman" w:cs="Times New Roman"/>
          <w:sz w:val="28"/>
          <w:szCs w:val="28"/>
        </w:rPr>
        <w:t xml:space="preserve">фінансового плану </w:t>
      </w:r>
    </w:p>
    <w:p w14:paraId="344D6FFE" w14:textId="77777777" w:rsidR="007C7005" w:rsidRDefault="007C7005" w:rsidP="00D36E8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«Тростянецький центр первинної медичної допомоги» </w:t>
      </w:r>
      <w:r w:rsidR="00292707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</w:p>
    <w:p w14:paraId="19CE4595" w14:textId="45A0F372" w:rsidR="00292707" w:rsidRDefault="00292707" w:rsidP="00D36E8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F512C7">
        <w:rPr>
          <w:rFonts w:ascii="Times New Roman" w:hAnsi="Times New Roman" w:cs="Times New Roman"/>
          <w:sz w:val="28"/>
          <w:szCs w:val="28"/>
        </w:rPr>
        <w:t>2</w:t>
      </w:r>
      <w:r w:rsidR="00F9633A">
        <w:rPr>
          <w:rFonts w:ascii="Times New Roman" w:hAnsi="Times New Roman" w:cs="Times New Roman"/>
          <w:sz w:val="28"/>
          <w:szCs w:val="28"/>
        </w:rPr>
        <w:t>4</w:t>
      </w:r>
      <w:r w:rsidR="00D36E87">
        <w:rPr>
          <w:rFonts w:ascii="Times New Roman" w:hAnsi="Times New Roman" w:cs="Times New Roman"/>
          <w:sz w:val="28"/>
          <w:szCs w:val="28"/>
        </w:rPr>
        <w:t xml:space="preserve"> рік</w:t>
      </w:r>
      <w:bookmarkStart w:id="0" w:name="_GoBack"/>
      <w:bookmarkEnd w:id="0"/>
    </w:p>
    <w:p w14:paraId="3298AF4A" w14:textId="77777777" w:rsidR="003E6CF7" w:rsidRDefault="00815A1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26897C15" w14:textId="77777777" w:rsidR="003E6CF7" w:rsidRDefault="003E6CF7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Фінансовий план КНП «Тростянецький ЦПМД» ТМР</w:t>
      </w:r>
      <w:r w:rsidR="00D8226C">
        <w:rPr>
          <w:rFonts w:ascii="Times New Roman" w:hAnsi="Times New Roman" w:cs="Times New Roman"/>
          <w:sz w:val="28"/>
          <w:szCs w:val="28"/>
        </w:rPr>
        <w:t xml:space="preserve"> на </w:t>
      </w:r>
      <w:r w:rsidR="00F9633A">
        <w:rPr>
          <w:rFonts w:ascii="Times New Roman" w:hAnsi="Times New Roman" w:cs="Times New Roman"/>
          <w:sz w:val="28"/>
          <w:szCs w:val="28"/>
        </w:rPr>
        <w:t>2024</w:t>
      </w:r>
      <w:r w:rsidR="00D8226C">
        <w:rPr>
          <w:rFonts w:ascii="Times New Roman" w:hAnsi="Times New Roman" w:cs="Times New Roman"/>
          <w:sz w:val="28"/>
          <w:szCs w:val="28"/>
        </w:rPr>
        <w:t xml:space="preserve"> рік складено </w:t>
      </w:r>
      <w:r w:rsidR="000036C0">
        <w:rPr>
          <w:rFonts w:ascii="Times New Roman" w:hAnsi="Times New Roman" w:cs="Times New Roman"/>
          <w:sz w:val="28"/>
          <w:szCs w:val="28"/>
        </w:rPr>
        <w:t>у відповідності до Порядку складання, затвердження</w:t>
      </w:r>
      <w:r w:rsidR="004609F6">
        <w:rPr>
          <w:rFonts w:ascii="Times New Roman" w:hAnsi="Times New Roman" w:cs="Times New Roman"/>
          <w:sz w:val="28"/>
          <w:szCs w:val="28"/>
        </w:rPr>
        <w:t xml:space="preserve"> та контролю виконання фінансового плану суб’єкта господарювання державного сектору економіки затвердженого наказом Міністерства </w:t>
      </w:r>
      <w:r w:rsidR="00A849E6">
        <w:rPr>
          <w:rFonts w:ascii="Times New Roman" w:hAnsi="Times New Roman" w:cs="Times New Roman"/>
          <w:sz w:val="28"/>
          <w:szCs w:val="28"/>
        </w:rPr>
        <w:t>економічного розвитку і торгівлі України від 02.03.2015 року № 205</w:t>
      </w:r>
      <w:r w:rsidR="003F1A09">
        <w:rPr>
          <w:rFonts w:ascii="Times New Roman" w:hAnsi="Times New Roman" w:cs="Times New Roman"/>
          <w:sz w:val="28"/>
          <w:szCs w:val="28"/>
        </w:rPr>
        <w:t xml:space="preserve"> та затверджений рішенням виконавчого комітету №</w:t>
      </w:r>
      <w:r w:rsidR="00AA626F">
        <w:rPr>
          <w:rFonts w:ascii="Times New Roman" w:hAnsi="Times New Roman" w:cs="Times New Roman"/>
          <w:sz w:val="28"/>
          <w:szCs w:val="28"/>
        </w:rPr>
        <w:t xml:space="preserve">188 </w:t>
      </w:r>
      <w:r w:rsidR="003F1A09">
        <w:rPr>
          <w:rFonts w:ascii="Times New Roman" w:hAnsi="Times New Roman" w:cs="Times New Roman"/>
          <w:sz w:val="28"/>
          <w:szCs w:val="28"/>
        </w:rPr>
        <w:t xml:space="preserve">від </w:t>
      </w:r>
      <w:r w:rsidR="00AA626F">
        <w:rPr>
          <w:rFonts w:ascii="Times New Roman" w:hAnsi="Times New Roman" w:cs="Times New Roman"/>
          <w:sz w:val="28"/>
          <w:szCs w:val="28"/>
        </w:rPr>
        <w:t>18/05.2023</w:t>
      </w:r>
      <w:r w:rsidR="003F1A09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0369EF13" w14:textId="77777777" w:rsidR="003F1A09" w:rsidRDefault="003F1A09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теперішній час виникла потреба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06799D">
        <w:rPr>
          <w:rFonts w:ascii="Times New Roman" w:hAnsi="Times New Roman" w:cs="Times New Roman"/>
          <w:sz w:val="28"/>
          <w:szCs w:val="28"/>
        </w:rPr>
        <w:t>до фінансо</w:t>
      </w:r>
      <w:r w:rsidR="007442F4">
        <w:rPr>
          <w:rFonts w:ascii="Times New Roman" w:hAnsi="Times New Roman" w:cs="Times New Roman"/>
          <w:sz w:val="28"/>
          <w:szCs w:val="28"/>
        </w:rPr>
        <w:t>вого плану підприємства, а саме:</w:t>
      </w:r>
    </w:p>
    <w:p w14:paraId="12055D49" w14:textId="0D24379D" w:rsidR="007442F4" w:rsidRDefault="00F9633A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672B63">
        <w:rPr>
          <w:rFonts w:ascii="Times New Roman" w:hAnsi="Times New Roman" w:cs="Times New Roman"/>
          <w:sz w:val="28"/>
          <w:szCs w:val="28"/>
        </w:rPr>
        <w:t xml:space="preserve"> </w:t>
      </w:r>
      <w:r w:rsidR="007442F4">
        <w:rPr>
          <w:rFonts w:ascii="Times New Roman" w:hAnsi="Times New Roman" w:cs="Times New Roman"/>
          <w:sz w:val="28"/>
          <w:szCs w:val="28"/>
        </w:rPr>
        <w:t xml:space="preserve"> </w:t>
      </w:r>
      <w:r w:rsidR="00774EBD">
        <w:rPr>
          <w:rFonts w:ascii="Times New Roman" w:hAnsi="Times New Roman" w:cs="Times New Roman"/>
          <w:sz w:val="28"/>
          <w:szCs w:val="28"/>
        </w:rPr>
        <w:t>ряд.110</w:t>
      </w:r>
      <w:r w:rsidR="00BD6464">
        <w:rPr>
          <w:rFonts w:ascii="Times New Roman" w:hAnsi="Times New Roman" w:cs="Times New Roman"/>
          <w:sz w:val="28"/>
          <w:szCs w:val="28"/>
        </w:rPr>
        <w:t xml:space="preserve"> (кошти НСЗУ) </w:t>
      </w:r>
      <w:r w:rsidR="005332AB">
        <w:rPr>
          <w:rFonts w:ascii="Times New Roman" w:hAnsi="Times New Roman" w:cs="Times New Roman"/>
          <w:sz w:val="28"/>
          <w:szCs w:val="28"/>
        </w:rPr>
        <w:t>1216,3</w:t>
      </w:r>
      <w:r w:rsidR="002426DD">
        <w:rPr>
          <w:rFonts w:ascii="Times New Roman" w:hAnsi="Times New Roman" w:cs="Times New Roman"/>
          <w:sz w:val="28"/>
          <w:szCs w:val="28"/>
        </w:rPr>
        <w:t xml:space="preserve"> тис.</w:t>
      </w:r>
      <w:r w:rsidR="00672B63">
        <w:rPr>
          <w:rFonts w:ascii="Times New Roman" w:hAnsi="Times New Roman" w:cs="Times New Roman"/>
          <w:sz w:val="28"/>
          <w:szCs w:val="28"/>
        </w:rPr>
        <w:t xml:space="preserve"> грн.(</w:t>
      </w:r>
      <w:r w:rsidR="00774EBD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 </w:t>
      </w:r>
      <w:proofErr w:type="gramStart"/>
      <w:r>
        <w:rPr>
          <w:rFonts w:ascii="Times New Roman" w:hAnsi="Times New Roman" w:cs="Times New Roman"/>
          <w:sz w:val="28"/>
          <w:szCs w:val="28"/>
        </w:rPr>
        <w:t>р.)(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 рахунок понижуючого коефіцієнту та планувалась більша кількість декларацій </w:t>
      </w:r>
      <w:r w:rsidR="00774EBD">
        <w:rPr>
          <w:rFonts w:ascii="Times New Roman" w:hAnsi="Times New Roman" w:cs="Times New Roman"/>
          <w:sz w:val="28"/>
          <w:szCs w:val="28"/>
        </w:rPr>
        <w:t>)</w:t>
      </w:r>
      <w:r w:rsidR="00672B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86187" w14:textId="77777777" w:rsidR="0099776F" w:rsidRDefault="00774EBD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</w:t>
      </w:r>
      <w:r w:rsidR="00744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ряд.120 (інші надхо</w:t>
      </w:r>
      <w:r w:rsidR="00022131">
        <w:rPr>
          <w:rFonts w:ascii="Times New Roman" w:hAnsi="Times New Roman" w:cs="Times New Roman"/>
          <w:sz w:val="28"/>
          <w:szCs w:val="28"/>
        </w:rPr>
        <w:t xml:space="preserve">дження, а саме </w:t>
      </w:r>
      <w:r w:rsidR="006B043E">
        <w:rPr>
          <w:rFonts w:ascii="Times New Roman" w:hAnsi="Times New Roman" w:cs="Times New Roman"/>
          <w:sz w:val="28"/>
          <w:szCs w:val="28"/>
        </w:rPr>
        <w:t xml:space="preserve"> </w:t>
      </w:r>
      <w:r w:rsidR="00022131">
        <w:rPr>
          <w:rFonts w:ascii="Times New Roman" w:hAnsi="Times New Roman" w:cs="Times New Roman"/>
          <w:sz w:val="28"/>
          <w:szCs w:val="28"/>
        </w:rPr>
        <w:t>надходження від мобільної бригади</w:t>
      </w:r>
      <w:r w:rsidR="002426DD">
        <w:rPr>
          <w:rFonts w:ascii="Times New Roman" w:hAnsi="Times New Roman" w:cs="Times New Roman"/>
          <w:sz w:val="28"/>
          <w:szCs w:val="28"/>
        </w:rPr>
        <w:t>)</w:t>
      </w:r>
      <w:r w:rsidR="006B043E">
        <w:rPr>
          <w:rFonts w:ascii="Times New Roman" w:hAnsi="Times New Roman" w:cs="Times New Roman"/>
          <w:sz w:val="28"/>
          <w:szCs w:val="28"/>
        </w:rPr>
        <w:t xml:space="preserve"> </w:t>
      </w:r>
      <w:r w:rsidR="00022131">
        <w:rPr>
          <w:rFonts w:ascii="Times New Roman" w:hAnsi="Times New Roman" w:cs="Times New Roman"/>
          <w:sz w:val="28"/>
          <w:szCs w:val="28"/>
        </w:rPr>
        <w:t>284,4</w:t>
      </w:r>
      <w:r w:rsidR="002426DD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99776F">
        <w:rPr>
          <w:rFonts w:ascii="Times New Roman" w:hAnsi="Times New Roman" w:cs="Times New Roman"/>
          <w:sz w:val="28"/>
          <w:szCs w:val="28"/>
        </w:rPr>
        <w:t>.(</w:t>
      </w:r>
      <w:r w:rsidR="0099776F" w:rsidRPr="0099776F">
        <w:rPr>
          <w:rFonts w:ascii="Times New Roman" w:hAnsi="Times New Roman" w:cs="Times New Roman"/>
          <w:sz w:val="28"/>
          <w:szCs w:val="28"/>
        </w:rPr>
        <w:t xml:space="preserve"> </w:t>
      </w:r>
      <w:r w:rsidR="009977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22131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99776F">
        <w:rPr>
          <w:rFonts w:ascii="Times New Roman" w:hAnsi="Times New Roman" w:cs="Times New Roman"/>
          <w:sz w:val="28"/>
          <w:szCs w:val="28"/>
        </w:rPr>
        <w:t xml:space="preserve"> р.).</w:t>
      </w:r>
    </w:p>
    <w:p w14:paraId="72227818" w14:textId="576AFD0B" w:rsidR="00542BD5" w:rsidRDefault="002426DD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9776F">
        <w:rPr>
          <w:rFonts w:ascii="Times New Roman" w:hAnsi="Times New Roman" w:cs="Times New Roman"/>
          <w:sz w:val="28"/>
          <w:szCs w:val="28"/>
        </w:rPr>
        <w:t xml:space="preserve">меншити </w:t>
      </w:r>
      <w:r w:rsidR="00542BD5">
        <w:rPr>
          <w:rFonts w:ascii="Times New Roman" w:hAnsi="Times New Roman" w:cs="Times New Roman"/>
          <w:sz w:val="28"/>
          <w:szCs w:val="28"/>
        </w:rPr>
        <w:t xml:space="preserve"> ряд.130 (кошти бюджету територіальної громади т</w:t>
      </w:r>
      <w:r w:rsidR="005332AB">
        <w:rPr>
          <w:rFonts w:ascii="Times New Roman" w:hAnsi="Times New Roman" w:cs="Times New Roman"/>
          <w:sz w:val="28"/>
          <w:szCs w:val="28"/>
        </w:rPr>
        <w:t>а інших рівнів бюджету) на 273,4</w:t>
      </w:r>
      <w:r w:rsidR="00542BD5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542BD5">
        <w:rPr>
          <w:rFonts w:ascii="Times New Roman" w:hAnsi="Times New Roman" w:cs="Times New Roman"/>
          <w:sz w:val="28"/>
          <w:szCs w:val="28"/>
        </w:rPr>
        <w:t>грн.</w:t>
      </w:r>
      <w:r w:rsidR="0099776F">
        <w:rPr>
          <w:rFonts w:ascii="Times New Roman" w:hAnsi="Times New Roman" w:cs="Times New Roman"/>
          <w:sz w:val="28"/>
          <w:szCs w:val="28"/>
        </w:rPr>
        <w:t>(</w:t>
      </w:r>
      <w:r w:rsidR="0099776F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77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22131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99776F">
        <w:rPr>
          <w:rFonts w:ascii="Times New Roman" w:hAnsi="Times New Roman" w:cs="Times New Roman"/>
          <w:sz w:val="28"/>
          <w:szCs w:val="28"/>
        </w:rPr>
        <w:t xml:space="preserve"> р.).</w:t>
      </w:r>
    </w:p>
    <w:p w14:paraId="2F661AE5" w14:textId="77777777" w:rsidR="003A2903" w:rsidRPr="00AA1F71" w:rsidRDefault="003A2903" w:rsidP="00D36E8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63D">
        <w:rPr>
          <w:rFonts w:ascii="Times New Roman" w:hAnsi="Times New Roman" w:cs="Times New Roman"/>
          <w:b/>
          <w:sz w:val="28"/>
          <w:szCs w:val="28"/>
        </w:rPr>
        <w:t>Витрати за рахунок коштів НСЗУ:</w:t>
      </w:r>
    </w:p>
    <w:p w14:paraId="7B228580" w14:textId="77777777" w:rsidR="00542BD5" w:rsidRDefault="003A2903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Зменшити </w:t>
      </w:r>
      <w:r w:rsidR="00585930">
        <w:rPr>
          <w:rFonts w:ascii="Times New Roman" w:hAnsi="Times New Roman" w:cs="Times New Roman"/>
          <w:sz w:val="28"/>
          <w:szCs w:val="28"/>
        </w:rPr>
        <w:t>ря</w:t>
      </w:r>
      <w:r w:rsidR="00004A68">
        <w:rPr>
          <w:rFonts w:ascii="Times New Roman" w:hAnsi="Times New Roman" w:cs="Times New Roman"/>
          <w:sz w:val="28"/>
          <w:szCs w:val="28"/>
        </w:rPr>
        <w:t>д.410 (заробітна плата) на 121,4</w:t>
      </w:r>
      <w:r>
        <w:rPr>
          <w:rFonts w:ascii="Times New Roman" w:hAnsi="Times New Roman" w:cs="Times New Roman"/>
          <w:sz w:val="28"/>
          <w:szCs w:val="28"/>
        </w:rPr>
        <w:t xml:space="preserve"> тис. грн. </w:t>
      </w:r>
      <w:r w:rsidR="00585930">
        <w:rPr>
          <w:rFonts w:ascii="Times New Roman" w:hAnsi="Times New Roman" w:cs="Times New Roman"/>
          <w:sz w:val="28"/>
          <w:szCs w:val="28"/>
        </w:rPr>
        <w:t>(</w:t>
      </w:r>
      <w:r w:rsidR="00585930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593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04A68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585930">
        <w:rPr>
          <w:rFonts w:ascii="Times New Roman" w:hAnsi="Times New Roman" w:cs="Times New Roman"/>
          <w:sz w:val="28"/>
          <w:szCs w:val="28"/>
        </w:rPr>
        <w:t xml:space="preserve"> р.)</w:t>
      </w:r>
      <w:r w:rsidR="00116355">
        <w:rPr>
          <w:rFonts w:ascii="Times New Roman" w:hAnsi="Times New Roman" w:cs="Times New Roman"/>
          <w:sz w:val="28"/>
          <w:szCs w:val="28"/>
        </w:rPr>
        <w:t>;</w:t>
      </w:r>
    </w:p>
    <w:p w14:paraId="7668762F" w14:textId="77777777" w:rsidR="003A2903" w:rsidRDefault="00004A6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585930">
        <w:rPr>
          <w:rFonts w:ascii="Times New Roman" w:hAnsi="Times New Roman" w:cs="Times New Roman"/>
          <w:sz w:val="28"/>
          <w:szCs w:val="28"/>
        </w:rPr>
        <w:t xml:space="preserve"> </w:t>
      </w:r>
      <w:r w:rsidR="003A2903">
        <w:rPr>
          <w:rFonts w:ascii="Times New Roman" w:hAnsi="Times New Roman" w:cs="Times New Roman"/>
          <w:sz w:val="28"/>
          <w:szCs w:val="28"/>
        </w:rPr>
        <w:t xml:space="preserve"> ряд.420 (нарахування на з</w:t>
      </w:r>
      <w:r>
        <w:rPr>
          <w:rFonts w:ascii="Times New Roman" w:hAnsi="Times New Roman" w:cs="Times New Roman"/>
          <w:sz w:val="28"/>
          <w:szCs w:val="28"/>
        </w:rPr>
        <w:t>аробітну плату) 29,8</w:t>
      </w:r>
      <w:r w:rsidR="003A2903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3A2903">
        <w:rPr>
          <w:rFonts w:ascii="Times New Roman" w:hAnsi="Times New Roman" w:cs="Times New Roman"/>
          <w:sz w:val="28"/>
          <w:szCs w:val="28"/>
        </w:rPr>
        <w:t xml:space="preserve">грн. </w:t>
      </w:r>
      <w:r w:rsidR="006A153D">
        <w:rPr>
          <w:rFonts w:ascii="Times New Roman" w:hAnsi="Times New Roman" w:cs="Times New Roman"/>
          <w:sz w:val="28"/>
          <w:szCs w:val="28"/>
        </w:rPr>
        <w:t>.(</w:t>
      </w:r>
      <w:r w:rsidR="006A153D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53D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6A153D">
        <w:rPr>
          <w:rFonts w:ascii="Times New Roman" w:hAnsi="Times New Roman" w:cs="Times New Roman"/>
          <w:sz w:val="28"/>
          <w:szCs w:val="28"/>
        </w:rPr>
        <w:t xml:space="preserve"> р.);</w:t>
      </w:r>
    </w:p>
    <w:p w14:paraId="208ADE7D" w14:textId="4AB07A3D" w:rsidR="006A153D" w:rsidRDefault="00FF52C6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</w:t>
      </w:r>
      <w:r w:rsidR="005332AB">
        <w:rPr>
          <w:rFonts w:ascii="Times New Roman" w:hAnsi="Times New Roman" w:cs="Times New Roman"/>
          <w:sz w:val="28"/>
          <w:szCs w:val="28"/>
        </w:rPr>
        <w:t>ти ряд.430 (медикаменти) на 155,0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355">
        <w:rPr>
          <w:rFonts w:ascii="Times New Roman" w:hAnsi="Times New Roman" w:cs="Times New Roman"/>
          <w:sz w:val="28"/>
          <w:szCs w:val="28"/>
        </w:rPr>
        <w:t>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116355">
        <w:rPr>
          <w:rFonts w:ascii="Times New Roman" w:hAnsi="Times New Roman" w:cs="Times New Roman"/>
          <w:sz w:val="28"/>
          <w:szCs w:val="28"/>
        </w:rPr>
        <w:t>грн.</w:t>
      </w:r>
      <w:r w:rsidR="006A153D" w:rsidRPr="006A153D">
        <w:rPr>
          <w:rFonts w:ascii="Times New Roman" w:hAnsi="Times New Roman" w:cs="Times New Roman"/>
          <w:sz w:val="28"/>
          <w:szCs w:val="28"/>
        </w:rPr>
        <w:t xml:space="preserve"> </w:t>
      </w:r>
      <w:r w:rsidR="006A153D">
        <w:rPr>
          <w:rFonts w:ascii="Times New Roman" w:hAnsi="Times New Roman" w:cs="Times New Roman"/>
          <w:sz w:val="28"/>
          <w:szCs w:val="28"/>
        </w:rPr>
        <w:t>(</w:t>
      </w:r>
      <w:r w:rsidR="006A153D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53D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6A153D">
        <w:rPr>
          <w:rFonts w:ascii="Times New Roman" w:hAnsi="Times New Roman" w:cs="Times New Roman"/>
          <w:sz w:val="28"/>
          <w:szCs w:val="28"/>
        </w:rPr>
        <w:t xml:space="preserve"> р.);</w:t>
      </w:r>
    </w:p>
    <w:p w14:paraId="0A862D2B" w14:textId="77777777" w:rsidR="00FF52C6" w:rsidRDefault="008D3B2B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Збільшити ряд.455 (витрати на </w:t>
      </w:r>
      <w:r w:rsidR="00FF52C6">
        <w:rPr>
          <w:rFonts w:ascii="Times New Roman" w:hAnsi="Times New Roman" w:cs="Times New Roman"/>
          <w:sz w:val="28"/>
          <w:szCs w:val="28"/>
        </w:rPr>
        <w:t>вивіз побутових відходів) на 5,0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6A1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F52C6">
        <w:rPr>
          <w:rFonts w:ascii="Times New Roman" w:hAnsi="Times New Roman" w:cs="Times New Roman"/>
          <w:sz w:val="28"/>
          <w:szCs w:val="28"/>
        </w:rPr>
        <w:t xml:space="preserve"> квартал 2024</w:t>
      </w:r>
      <w:r>
        <w:rPr>
          <w:rFonts w:ascii="Times New Roman" w:hAnsi="Times New Roman" w:cs="Times New Roman"/>
          <w:sz w:val="28"/>
          <w:szCs w:val="28"/>
        </w:rPr>
        <w:t xml:space="preserve"> р.);</w:t>
      </w:r>
    </w:p>
    <w:p w14:paraId="587F703C" w14:textId="77777777" w:rsidR="00FF52C6" w:rsidRDefault="00FF52C6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Збільшити ряд.461 (витрати на </w:t>
      </w:r>
      <w:r w:rsidR="00766CBF">
        <w:rPr>
          <w:rFonts w:ascii="Times New Roman" w:hAnsi="Times New Roman" w:cs="Times New Roman"/>
          <w:sz w:val="28"/>
          <w:szCs w:val="28"/>
        </w:rPr>
        <w:t>паливо-мастильні матеріали) на 46,2</w:t>
      </w:r>
      <w:r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6A1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 р.);</w:t>
      </w:r>
    </w:p>
    <w:p w14:paraId="2C018EAE" w14:textId="77777777" w:rsidR="00766CBF" w:rsidRDefault="00766CBF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ряд.462 (запасні частини на транспортні засоби) на 22,1 тис. грн.</w:t>
      </w:r>
      <w:r w:rsidRPr="006A1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 р.);</w:t>
      </w:r>
    </w:p>
    <w:p w14:paraId="52CB7DBB" w14:textId="77777777" w:rsidR="0058545E" w:rsidRDefault="0058545E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ряд.463 (господарські товари) на 26,9 тис. грн. 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 р.);</w:t>
      </w:r>
    </w:p>
    <w:p w14:paraId="63A34493" w14:textId="77777777" w:rsidR="0058545E" w:rsidRDefault="0058545E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ряд.464 (канцелярські товари) на 2,2 тис. грн. 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2023 р.);</w:t>
      </w:r>
    </w:p>
    <w:p w14:paraId="098AACD9" w14:textId="77777777" w:rsidR="0058545E" w:rsidRDefault="0058545E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15B476" w14:textId="77777777" w:rsidR="00766CBF" w:rsidRDefault="00644D56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ряд.465 (Інше) на 5,3</w:t>
      </w:r>
      <w:r w:rsidR="00116355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116355">
        <w:rPr>
          <w:rFonts w:ascii="Times New Roman" w:hAnsi="Times New Roman" w:cs="Times New Roman"/>
          <w:sz w:val="28"/>
          <w:szCs w:val="28"/>
        </w:rPr>
        <w:t>грн. (</w:t>
      </w:r>
      <w:r w:rsidR="00EC3A7B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A7B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EC3A7B">
        <w:rPr>
          <w:rFonts w:ascii="Times New Roman" w:hAnsi="Times New Roman" w:cs="Times New Roman"/>
          <w:sz w:val="28"/>
          <w:szCs w:val="28"/>
        </w:rPr>
        <w:t xml:space="preserve"> р.);</w:t>
      </w:r>
    </w:p>
    <w:p w14:paraId="63B8CC1C" w14:textId="11BE25B6" w:rsidR="00116355" w:rsidRDefault="002D40BD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327479">
        <w:rPr>
          <w:rFonts w:ascii="Times New Roman" w:hAnsi="Times New Roman" w:cs="Times New Roman"/>
          <w:sz w:val="28"/>
          <w:szCs w:val="28"/>
        </w:rPr>
        <w:t xml:space="preserve"> ряд.471 (програмне забезпечення та періодичні видання (електронні</w:t>
      </w:r>
      <w:r>
        <w:rPr>
          <w:rFonts w:ascii="Times New Roman" w:hAnsi="Times New Roman" w:cs="Times New Roman"/>
          <w:sz w:val="28"/>
          <w:szCs w:val="28"/>
        </w:rPr>
        <w:t>) на 57,9</w:t>
      </w:r>
      <w:r w:rsidR="00116355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116355">
        <w:rPr>
          <w:rFonts w:ascii="Times New Roman" w:hAnsi="Times New Roman" w:cs="Times New Roman"/>
          <w:sz w:val="28"/>
          <w:szCs w:val="28"/>
        </w:rPr>
        <w:t>грн. (</w:t>
      </w:r>
      <w:r w:rsidR="003B30F4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30F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B30F4">
        <w:rPr>
          <w:rFonts w:ascii="Times New Roman" w:hAnsi="Times New Roman" w:cs="Times New Roman"/>
          <w:sz w:val="28"/>
          <w:szCs w:val="28"/>
        </w:rPr>
        <w:t xml:space="preserve"> к</w:t>
      </w:r>
      <w:r w:rsidR="00116355">
        <w:rPr>
          <w:rFonts w:ascii="Times New Roman" w:hAnsi="Times New Roman" w:cs="Times New Roman"/>
          <w:sz w:val="28"/>
          <w:szCs w:val="28"/>
        </w:rPr>
        <w:t>вартал);</w:t>
      </w:r>
    </w:p>
    <w:p w14:paraId="437B45AF" w14:textId="6753B7C6" w:rsidR="002D40BD" w:rsidRDefault="002D40BD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ряд.472 (технічне обслуговування автотранспорту ) на 27,0 тис. грн. 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6B2D198C" w14:textId="77777777" w:rsidR="00FD1D70" w:rsidRDefault="004E09B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Збільшити</w:t>
      </w:r>
      <w:r w:rsidR="003B30F4">
        <w:rPr>
          <w:rFonts w:ascii="Times New Roman" w:hAnsi="Times New Roman" w:cs="Times New Roman"/>
          <w:sz w:val="28"/>
          <w:szCs w:val="28"/>
        </w:rPr>
        <w:t xml:space="preserve"> ряд.474 (лабораторні т</w:t>
      </w:r>
      <w:r>
        <w:rPr>
          <w:rFonts w:ascii="Times New Roman" w:hAnsi="Times New Roman" w:cs="Times New Roman"/>
          <w:sz w:val="28"/>
          <w:szCs w:val="28"/>
        </w:rPr>
        <w:t>а інші медичні послуги)  на 0,6</w:t>
      </w:r>
      <w:r w:rsidR="003B30F4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3B30F4">
        <w:rPr>
          <w:rFonts w:ascii="Times New Roman" w:hAnsi="Times New Roman" w:cs="Times New Roman"/>
          <w:sz w:val="28"/>
          <w:szCs w:val="28"/>
        </w:rPr>
        <w:t>грн.</w:t>
      </w:r>
      <w:r w:rsidR="00FD1D70" w:rsidRPr="00FD1D70">
        <w:rPr>
          <w:rFonts w:ascii="Times New Roman" w:hAnsi="Times New Roman" w:cs="Times New Roman"/>
          <w:sz w:val="28"/>
          <w:szCs w:val="28"/>
        </w:rPr>
        <w:t xml:space="preserve"> </w:t>
      </w:r>
      <w:r w:rsidR="00FD1D70">
        <w:rPr>
          <w:rFonts w:ascii="Times New Roman" w:hAnsi="Times New Roman" w:cs="Times New Roman"/>
          <w:sz w:val="28"/>
          <w:szCs w:val="28"/>
        </w:rPr>
        <w:t xml:space="preserve"> (</w:t>
      </w:r>
      <w:r w:rsidR="00FD1D70"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1D70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FD1D70">
        <w:rPr>
          <w:rFonts w:ascii="Times New Roman" w:hAnsi="Times New Roman" w:cs="Times New Roman"/>
          <w:sz w:val="28"/>
          <w:szCs w:val="28"/>
        </w:rPr>
        <w:t xml:space="preserve"> р.);</w:t>
      </w:r>
    </w:p>
    <w:p w14:paraId="3C39FAEF" w14:textId="77777777" w:rsidR="00112771" w:rsidRDefault="004E09B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227DDA">
        <w:rPr>
          <w:rFonts w:ascii="Times New Roman" w:hAnsi="Times New Roman" w:cs="Times New Roman"/>
          <w:sz w:val="28"/>
          <w:szCs w:val="28"/>
        </w:rPr>
        <w:t xml:space="preserve"> ряд.475</w:t>
      </w:r>
      <w:r w:rsidR="00FD1D70">
        <w:rPr>
          <w:rFonts w:ascii="Times New Roman" w:hAnsi="Times New Roman" w:cs="Times New Roman"/>
          <w:sz w:val="28"/>
          <w:szCs w:val="28"/>
        </w:rPr>
        <w:t xml:space="preserve"> </w:t>
      </w:r>
      <w:r w:rsidR="00112771">
        <w:rPr>
          <w:rFonts w:ascii="Times New Roman" w:hAnsi="Times New Roman" w:cs="Times New Roman"/>
          <w:sz w:val="28"/>
          <w:szCs w:val="28"/>
        </w:rPr>
        <w:t>(метрологічна повірка обладнання, обслуговування оргтехніки</w:t>
      </w:r>
      <w:r w:rsidR="00FD1D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заправка вогнегасників) на 64,5</w:t>
      </w:r>
      <w:r w:rsidR="00112771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112771">
        <w:rPr>
          <w:rFonts w:ascii="Times New Roman" w:hAnsi="Times New Roman" w:cs="Times New Roman"/>
          <w:sz w:val="28"/>
          <w:szCs w:val="28"/>
        </w:rPr>
        <w:t>грн. (І</w:t>
      </w:r>
      <w:r w:rsidR="00A104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12771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175C6C08" w14:textId="205F062A" w:rsidR="00227DDA" w:rsidRDefault="00227DDA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Зменшити ряд.476 </w:t>
      </w:r>
      <w:r w:rsidR="005C6F1D">
        <w:rPr>
          <w:rFonts w:ascii="Times New Roman" w:hAnsi="Times New Roman" w:cs="Times New Roman"/>
          <w:sz w:val="28"/>
          <w:szCs w:val="28"/>
        </w:rPr>
        <w:t>(пос</w:t>
      </w:r>
      <w:r w:rsidR="005554F3">
        <w:rPr>
          <w:rFonts w:ascii="Times New Roman" w:hAnsi="Times New Roman" w:cs="Times New Roman"/>
          <w:sz w:val="28"/>
          <w:szCs w:val="28"/>
        </w:rPr>
        <w:t>луги зв’язку та інтернет) на 2,5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4FA93424" w14:textId="77777777" w:rsidR="00112771" w:rsidRDefault="004E09B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112771">
        <w:rPr>
          <w:rFonts w:ascii="Times New Roman" w:hAnsi="Times New Roman" w:cs="Times New Roman"/>
          <w:sz w:val="28"/>
          <w:szCs w:val="28"/>
        </w:rPr>
        <w:t xml:space="preserve"> ряд.477 (охорона праці та навчання працівник</w:t>
      </w:r>
      <w:r w:rsidR="005C6F1D">
        <w:rPr>
          <w:rFonts w:ascii="Times New Roman" w:hAnsi="Times New Roman" w:cs="Times New Roman"/>
          <w:sz w:val="28"/>
          <w:szCs w:val="28"/>
        </w:rPr>
        <w:t xml:space="preserve">ів) на </w:t>
      </w:r>
      <w:r>
        <w:rPr>
          <w:rFonts w:ascii="Times New Roman" w:hAnsi="Times New Roman" w:cs="Times New Roman"/>
          <w:sz w:val="28"/>
          <w:szCs w:val="28"/>
        </w:rPr>
        <w:t>10,5</w:t>
      </w:r>
      <w:r w:rsidR="00AA1F71">
        <w:rPr>
          <w:rFonts w:ascii="Times New Roman" w:hAnsi="Times New Roman" w:cs="Times New Roman"/>
          <w:sz w:val="28"/>
          <w:szCs w:val="28"/>
        </w:rPr>
        <w:t xml:space="preserve"> тис.</w:t>
      </w:r>
      <w:r w:rsidR="00EE33C6">
        <w:rPr>
          <w:rFonts w:ascii="Times New Roman" w:hAnsi="Times New Roman" w:cs="Times New Roman"/>
          <w:sz w:val="28"/>
          <w:szCs w:val="28"/>
        </w:rPr>
        <w:t xml:space="preserve"> </w:t>
      </w:r>
      <w:r w:rsidR="00AA1F71">
        <w:rPr>
          <w:rFonts w:ascii="Times New Roman" w:hAnsi="Times New Roman" w:cs="Times New Roman"/>
          <w:sz w:val="28"/>
          <w:szCs w:val="28"/>
        </w:rPr>
        <w:t>грн. (І</w:t>
      </w:r>
      <w:r w:rsidR="005C6F1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A1F71">
        <w:rPr>
          <w:rFonts w:ascii="Times New Roman" w:hAnsi="Times New Roman" w:cs="Times New Roman"/>
          <w:sz w:val="28"/>
          <w:szCs w:val="28"/>
        </w:rPr>
        <w:t xml:space="preserve"> квартал).</w:t>
      </w:r>
    </w:p>
    <w:p w14:paraId="29421CA0" w14:textId="77777777" w:rsidR="00EE33C6" w:rsidRDefault="00EE33C6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ряд.478 (пото</w:t>
      </w:r>
      <w:r w:rsidR="0059020A">
        <w:rPr>
          <w:rFonts w:ascii="Times New Roman" w:hAnsi="Times New Roman" w:cs="Times New Roman"/>
          <w:sz w:val="28"/>
          <w:szCs w:val="28"/>
        </w:rPr>
        <w:t xml:space="preserve">чний ремонт приміщення) на 6,5 </w:t>
      </w:r>
      <w:r>
        <w:rPr>
          <w:rFonts w:ascii="Times New Roman" w:hAnsi="Times New Roman" w:cs="Times New Roman"/>
          <w:sz w:val="28"/>
          <w:szCs w:val="28"/>
        </w:rPr>
        <w:t>тис .грн.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6850EDE7" w14:textId="77777777" w:rsidR="00EE33C6" w:rsidRDefault="0059020A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ряд.479 (інші послуги) на 11,4</w:t>
      </w:r>
      <w:r w:rsidR="00EE33C6">
        <w:rPr>
          <w:rFonts w:ascii="Times New Roman" w:hAnsi="Times New Roman" w:cs="Times New Roman"/>
          <w:sz w:val="28"/>
          <w:szCs w:val="28"/>
        </w:rPr>
        <w:t xml:space="preserve"> тис. грн. (І</w:t>
      </w:r>
      <w:r w:rsidR="00EE33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E33C6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03C3B793" w14:textId="77777777" w:rsidR="008C596E" w:rsidRDefault="008C596E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ряд.500 (інші видатки(с</w:t>
      </w:r>
      <w:r w:rsidR="0059020A">
        <w:rPr>
          <w:rFonts w:ascii="Times New Roman" w:hAnsi="Times New Roman" w:cs="Times New Roman"/>
          <w:sz w:val="28"/>
          <w:szCs w:val="28"/>
        </w:rPr>
        <w:t xml:space="preserve">плата податків та інше ) на 3,7 </w:t>
      </w:r>
      <w:r>
        <w:rPr>
          <w:rFonts w:ascii="Times New Roman" w:hAnsi="Times New Roman" w:cs="Times New Roman"/>
          <w:sz w:val="28"/>
          <w:szCs w:val="28"/>
        </w:rPr>
        <w:t>тис.</w:t>
      </w:r>
      <w:r w:rsidR="00E76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C40BD">
        <w:rPr>
          <w:rFonts w:ascii="Times New Roman" w:hAnsi="Times New Roman" w:cs="Times New Roman"/>
          <w:sz w:val="28"/>
          <w:szCs w:val="28"/>
        </w:rPr>
        <w:t xml:space="preserve"> квартал).</w:t>
      </w:r>
    </w:p>
    <w:p w14:paraId="06663129" w14:textId="059CA9EE" w:rsidR="0059020A" w:rsidRDefault="00AB681F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ряд.522</w:t>
      </w:r>
      <w:r w:rsidR="0059020A">
        <w:rPr>
          <w:rFonts w:ascii="Times New Roman" w:hAnsi="Times New Roman" w:cs="Times New Roman"/>
          <w:sz w:val="28"/>
          <w:szCs w:val="28"/>
        </w:rPr>
        <w:t xml:space="preserve"> </w:t>
      </w:r>
      <w:r w:rsidR="005332AB">
        <w:rPr>
          <w:rFonts w:ascii="Times New Roman" w:hAnsi="Times New Roman" w:cs="Times New Roman"/>
          <w:sz w:val="28"/>
          <w:szCs w:val="28"/>
        </w:rPr>
        <w:t>(капітальний ремонт) на 802,8</w:t>
      </w:r>
      <w:r w:rsidR="0059020A">
        <w:rPr>
          <w:rFonts w:ascii="Times New Roman" w:hAnsi="Times New Roman" w:cs="Times New Roman"/>
          <w:sz w:val="28"/>
          <w:szCs w:val="28"/>
        </w:rPr>
        <w:t xml:space="preserve"> тис. грн. (І</w:t>
      </w:r>
      <w:r w:rsidR="005902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9020A">
        <w:rPr>
          <w:rFonts w:ascii="Times New Roman" w:hAnsi="Times New Roman" w:cs="Times New Roman"/>
          <w:sz w:val="28"/>
          <w:szCs w:val="28"/>
        </w:rPr>
        <w:t xml:space="preserve"> квартал).</w:t>
      </w:r>
    </w:p>
    <w:p w14:paraId="1978B28F" w14:textId="77777777" w:rsidR="0059020A" w:rsidRDefault="0059020A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66E86C" w14:textId="77777777" w:rsidR="00AA1F71" w:rsidRPr="00324A04" w:rsidRDefault="00324A04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Витрати за рахунок інших надходжень:</w:t>
      </w:r>
    </w:p>
    <w:p w14:paraId="74EF5438" w14:textId="77777777" w:rsidR="00AA1F71" w:rsidRDefault="00AA1F71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</w:t>
      </w:r>
      <w:r w:rsidR="00577128">
        <w:rPr>
          <w:rFonts w:ascii="Times New Roman" w:hAnsi="Times New Roman" w:cs="Times New Roman"/>
          <w:sz w:val="28"/>
          <w:szCs w:val="28"/>
        </w:rPr>
        <w:t>я</w:t>
      </w:r>
      <w:r w:rsidR="00AB681F">
        <w:rPr>
          <w:rFonts w:ascii="Times New Roman" w:hAnsi="Times New Roman" w:cs="Times New Roman"/>
          <w:sz w:val="28"/>
          <w:szCs w:val="28"/>
        </w:rPr>
        <w:t>д.610 (заробітна плата) на 58,6</w:t>
      </w:r>
      <w:r>
        <w:rPr>
          <w:rFonts w:ascii="Times New Roman" w:hAnsi="Times New Roman" w:cs="Times New Roman"/>
          <w:sz w:val="28"/>
          <w:szCs w:val="28"/>
        </w:rPr>
        <w:t xml:space="preserve"> тис. грн. (І</w:t>
      </w:r>
      <w:r w:rsidR="00577128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AB681F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року);</w:t>
      </w:r>
    </w:p>
    <w:p w14:paraId="1C7ED225" w14:textId="7C42408B" w:rsidR="00577128" w:rsidRPr="008E151E" w:rsidRDefault="0057712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Збільшити  ряд.620 (нар</w:t>
      </w:r>
      <w:r w:rsidR="005332AB">
        <w:rPr>
          <w:rFonts w:ascii="Times New Roman" w:hAnsi="Times New Roman" w:cs="Times New Roman"/>
          <w:sz w:val="28"/>
          <w:szCs w:val="28"/>
        </w:rPr>
        <w:t>ахування на заробітну плату) 12,9</w:t>
      </w:r>
      <w:r>
        <w:rPr>
          <w:rFonts w:ascii="Times New Roman" w:hAnsi="Times New Roman" w:cs="Times New Roman"/>
          <w:sz w:val="28"/>
          <w:szCs w:val="28"/>
        </w:rPr>
        <w:t xml:space="preserve"> тис. грн. .(</w:t>
      </w:r>
      <w:r w:rsidRPr="009977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 2023 р.);</w:t>
      </w:r>
    </w:p>
    <w:p w14:paraId="48509B33" w14:textId="77777777" w:rsidR="00774956" w:rsidRDefault="00774956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ряд.663 (госпо</w:t>
      </w:r>
      <w:r w:rsidR="00577128">
        <w:rPr>
          <w:rFonts w:ascii="Times New Roman" w:hAnsi="Times New Roman" w:cs="Times New Roman"/>
          <w:sz w:val="28"/>
          <w:szCs w:val="28"/>
        </w:rPr>
        <w:t>дарчі товари та інвентар</w:t>
      </w:r>
      <w:r w:rsidR="007E3806">
        <w:rPr>
          <w:rFonts w:ascii="Times New Roman" w:hAnsi="Times New Roman" w:cs="Times New Roman"/>
          <w:sz w:val="28"/>
          <w:szCs w:val="28"/>
        </w:rPr>
        <w:t>,</w:t>
      </w:r>
      <w:r w:rsidR="006E6A26">
        <w:rPr>
          <w:rFonts w:ascii="Times New Roman" w:hAnsi="Times New Roman" w:cs="Times New Roman"/>
          <w:sz w:val="28"/>
          <w:szCs w:val="28"/>
        </w:rPr>
        <w:t xml:space="preserve"> </w:t>
      </w:r>
      <w:r w:rsidR="007E3806">
        <w:rPr>
          <w:rFonts w:ascii="Times New Roman" w:hAnsi="Times New Roman" w:cs="Times New Roman"/>
          <w:sz w:val="28"/>
          <w:szCs w:val="28"/>
        </w:rPr>
        <w:t>меблі</w:t>
      </w:r>
      <w:r w:rsidR="006E6A26">
        <w:rPr>
          <w:rFonts w:ascii="Times New Roman" w:hAnsi="Times New Roman" w:cs="Times New Roman"/>
          <w:sz w:val="28"/>
          <w:szCs w:val="28"/>
        </w:rPr>
        <w:t>) на 219,9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E76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(І</w:t>
      </w:r>
      <w:r w:rsidR="00577128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BE4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575ED17C" w14:textId="77777777" w:rsidR="00834741" w:rsidRDefault="00834741" w:rsidP="00D36E8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Витрати за рахунок коштів територіальної громади та інших рівнів бюджету):</w:t>
      </w:r>
    </w:p>
    <w:p w14:paraId="6B9779B4" w14:textId="77777777" w:rsidR="00834741" w:rsidRDefault="00646FC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Зменшити </w:t>
      </w:r>
      <w:r w:rsidR="00834741">
        <w:rPr>
          <w:rFonts w:ascii="Times New Roman" w:hAnsi="Times New Roman" w:cs="Times New Roman"/>
          <w:sz w:val="28"/>
          <w:szCs w:val="28"/>
        </w:rPr>
        <w:t>ряд.810 (заробітна плата) н</w:t>
      </w:r>
      <w:r w:rsidR="00256E6C">
        <w:rPr>
          <w:rFonts w:ascii="Times New Roman" w:hAnsi="Times New Roman" w:cs="Times New Roman"/>
          <w:sz w:val="28"/>
          <w:szCs w:val="28"/>
        </w:rPr>
        <w:t>а 81,4</w:t>
      </w:r>
      <w:r>
        <w:rPr>
          <w:rFonts w:ascii="Times New Roman" w:hAnsi="Times New Roman" w:cs="Times New Roman"/>
          <w:sz w:val="28"/>
          <w:szCs w:val="28"/>
        </w:rPr>
        <w:t xml:space="preserve"> тис. 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56E6C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834741">
        <w:rPr>
          <w:rFonts w:ascii="Times New Roman" w:hAnsi="Times New Roman" w:cs="Times New Roman"/>
          <w:sz w:val="28"/>
          <w:szCs w:val="28"/>
        </w:rPr>
        <w:t xml:space="preserve"> року);</w:t>
      </w:r>
    </w:p>
    <w:p w14:paraId="2D24F1AB" w14:textId="77777777" w:rsidR="00834741" w:rsidRDefault="00646FC8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</w:t>
      </w:r>
      <w:r w:rsidR="00834741">
        <w:rPr>
          <w:rFonts w:ascii="Times New Roman" w:hAnsi="Times New Roman" w:cs="Times New Roman"/>
          <w:sz w:val="28"/>
          <w:szCs w:val="28"/>
        </w:rPr>
        <w:t xml:space="preserve"> ряд.820 (нарахува</w:t>
      </w:r>
      <w:r w:rsidR="00256E6C">
        <w:rPr>
          <w:rFonts w:ascii="Times New Roman" w:hAnsi="Times New Roman" w:cs="Times New Roman"/>
          <w:sz w:val="28"/>
          <w:szCs w:val="28"/>
        </w:rPr>
        <w:t xml:space="preserve">ння на заробітну плату) на 123,3 </w:t>
      </w:r>
      <w:r>
        <w:rPr>
          <w:rFonts w:ascii="Times New Roman" w:hAnsi="Times New Roman" w:cs="Times New Roman"/>
          <w:sz w:val="28"/>
          <w:szCs w:val="28"/>
        </w:rPr>
        <w:t>тис.</w:t>
      </w:r>
      <w:r w:rsidR="00E76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56E6C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834741">
        <w:rPr>
          <w:rFonts w:ascii="Times New Roman" w:hAnsi="Times New Roman" w:cs="Times New Roman"/>
          <w:sz w:val="28"/>
          <w:szCs w:val="28"/>
        </w:rPr>
        <w:t xml:space="preserve"> року);</w:t>
      </w:r>
    </w:p>
    <w:p w14:paraId="7D57E996" w14:textId="77777777" w:rsidR="00E76BE4" w:rsidRDefault="00256E6C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</w:t>
      </w:r>
      <w:r w:rsidR="00E76BE4">
        <w:rPr>
          <w:rFonts w:ascii="Times New Roman" w:hAnsi="Times New Roman" w:cs="Times New Roman"/>
          <w:sz w:val="28"/>
          <w:szCs w:val="28"/>
        </w:rPr>
        <w:t xml:space="preserve"> ряд.851 (витрати на водопост</w:t>
      </w:r>
      <w:r>
        <w:rPr>
          <w:rFonts w:ascii="Times New Roman" w:hAnsi="Times New Roman" w:cs="Times New Roman"/>
          <w:sz w:val="28"/>
          <w:szCs w:val="28"/>
        </w:rPr>
        <w:t>ачання та водовідведення) на 6,9</w:t>
      </w:r>
      <w:r w:rsidR="00E76BE4">
        <w:rPr>
          <w:rFonts w:ascii="Times New Roman" w:hAnsi="Times New Roman" w:cs="Times New Roman"/>
          <w:sz w:val="28"/>
          <w:szCs w:val="28"/>
        </w:rPr>
        <w:t xml:space="preserve"> тис грн.(</w:t>
      </w:r>
      <w:r w:rsidR="00E76B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76BE4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30A90FBC" w14:textId="3907D3D8" w:rsidR="00834741" w:rsidRDefault="00256E6C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Зменшити </w:t>
      </w:r>
      <w:r w:rsidR="00646FC8">
        <w:rPr>
          <w:rFonts w:ascii="Times New Roman" w:hAnsi="Times New Roman" w:cs="Times New Roman"/>
          <w:sz w:val="28"/>
          <w:szCs w:val="28"/>
        </w:rPr>
        <w:t>ряд.852 (витрати на електроенергію</w:t>
      </w:r>
      <w:r w:rsidR="00EF5320">
        <w:rPr>
          <w:rFonts w:ascii="Times New Roman" w:hAnsi="Times New Roman" w:cs="Times New Roman"/>
          <w:sz w:val="28"/>
          <w:szCs w:val="28"/>
        </w:rPr>
        <w:t>) на 26,0</w:t>
      </w:r>
      <w:r w:rsidR="00F17F35">
        <w:rPr>
          <w:rFonts w:ascii="Times New Roman" w:hAnsi="Times New Roman" w:cs="Times New Roman"/>
          <w:sz w:val="28"/>
          <w:szCs w:val="28"/>
        </w:rPr>
        <w:t xml:space="preserve"> тис</w:t>
      </w:r>
      <w:r w:rsidR="00E76BE4">
        <w:rPr>
          <w:rFonts w:ascii="Times New Roman" w:hAnsi="Times New Roman" w:cs="Times New Roman"/>
          <w:sz w:val="28"/>
          <w:szCs w:val="28"/>
        </w:rPr>
        <w:t xml:space="preserve"> </w:t>
      </w:r>
      <w:r w:rsidR="00F17F35">
        <w:rPr>
          <w:rFonts w:ascii="Times New Roman" w:hAnsi="Times New Roman" w:cs="Times New Roman"/>
          <w:sz w:val="28"/>
          <w:szCs w:val="28"/>
        </w:rPr>
        <w:t>грн.</w:t>
      </w:r>
      <w:r w:rsidR="00E76BE4">
        <w:rPr>
          <w:rFonts w:ascii="Times New Roman" w:hAnsi="Times New Roman" w:cs="Times New Roman"/>
          <w:sz w:val="28"/>
          <w:szCs w:val="28"/>
        </w:rPr>
        <w:t>(</w:t>
      </w:r>
      <w:r w:rsidR="00E76B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76BE4">
        <w:rPr>
          <w:rFonts w:ascii="Times New Roman" w:hAnsi="Times New Roman" w:cs="Times New Roman"/>
          <w:sz w:val="28"/>
          <w:szCs w:val="28"/>
        </w:rPr>
        <w:t xml:space="preserve"> квартал)</w:t>
      </w:r>
      <w:r w:rsidR="00F17F35">
        <w:rPr>
          <w:rFonts w:ascii="Times New Roman" w:hAnsi="Times New Roman" w:cs="Times New Roman"/>
          <w:sz w:val="28"/>
          <w:szCs w:val="28"/>
        </w:rPr>
        <w:t>;</w:t>
      </w:r>
    </w:p>
    <w:p w14:paraId="60CD7D08" w14:textId="7FE7A78D" w:rsidR="00E76BE4" w:rsidRDefault="00460422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ряд.853 (ви</w:t>
      </w:r>
      <w:r w:rsidR="00EF5320">
        <w:rPr>
          <w:rFonts w:ascii="Times New Roman" w:hAnsi="Times New Roman" w:cs="Times New Roman"/>
          <w:sz w:val="28"/>
          <w:szCs w:val="28"/>
        </w:rPr>
        <w:t xml:space="preserve">трати на </w:t>
      </w:r>
      <w:r w:rsidR="005332AB">
        <w:rPr>
          <w:rFonts w:ascii="Times New Roman" w:hAnsi="Times New Roman" w:cs="Times New Roman"/>
          <w:sz w:val="28"/>
          <w:szCs w:val="28"/>
        </w:rPr>
        <w:t>природний газ) на 261,4</w:t>
      </w:r>
      <w:r w:rsidR="00E76BE4">
        <w:rPr>
          <w:rFonts w:ascii="Times New Roman" w:hAnsi="Times New Roman" w:cs="Times New Roman"/>
          <w:sz w:val="28"/>
          <w:szCs w:val="28"/>
        </w:rPr>
        <w:t xml:space="preserve"> тис грн.(</w:t>
      </w:r>
      <w:r w:rsidR="00E76B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76BE4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46427EA9" w14:textId="4B837C43" w:rsidR="00256E6C" w:rsidRDefault="00EF5320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ряд.854</w:t>
      </w:r>
      <w:r w:rsidR="00256E6C">
        <w:rPr>
          <w:rFonts w:ascii="Times New Roman" w:hAnsi="Times New Roman" w:cs="Times New Roman"/>
          <w:sz w:val="28"/>
          <w:szCs w:val="28"/>
        </w:rPr>
        <w:t xml:space="preserve"> (витрати на </w:t>
      </w:r>
      <w:r>
        <w:rPr>
          <w:rFonts w:ascii="Times New Roman" w:hAnsi="Times New Roman" w:cs="Times New Roman"/>
          <w:sz w:val="28"/>
          <w:szCs w:val="28"/>
        </w:rPr>
        <w:t>тверде паливо) на 0,7</w:t>
      </w:r>
      <w:r w:rsidR="00256E6C">
        <w:rPr>
          <w:rFonts w:ascii="Times New Roman" w:hAnsi="Times New Roman" w:cs="Times New Roman"/>
          <w:sz w:val="28"/>
          <w:szCs w:val="28"/>
        </w:rPr>
        <w:t xml:space="preserve"> тис грн.(</w:t>
      </w:r>
      <w:r w:rsidR="00256E6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56E6C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000202AC" w14:textId="7EC89CEE" w:rsidR="00662CAC" w:rsidRDefault="00662CAC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</w:t>
      </w:r>
      <w:r w:rsidR="000166AE">
        <w:rPr>
          <w:rFonts w:ascii="Times New Roman" w:hAnsi="Times New Roman" w:cs="Times New Roman"/>
          <w:sz w:val="28"/>
          <w:szCs w:val="28"/>
        </w:rPr>
        <w:t>яд.856 (витрати на теплопостачання</w:t>
      </w:r>
      <w:r w:rsidR="005332AB">
        <w:rPr>
          <w:rFonts w:ascii="Times New Roman" w:hAnsi="Times New Roman" w:cs="Times New Roman"/>
          <w:sz w:val="28"/>
          <w:szCs w:val="28"/>
        </w:rPr>
        <w:t>) на 10,2</w:t>
      </w:r>
      <w:r>
        <w:rPr>
          <w:rFonts w:ascii="Times New Roman" w:hAnsi="Times New Roman" w:cs="Times New Roman"/>
          <w:sz w:val="28"/>
          <w:szCs w:val="28"/>
        </w:rPr>
        <w:t xml:space="preserve"> тис грн.(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682D3BD3" w14:textId="77777777" w:rsidR="00662CAC" w:rsidRDefault="00662CAC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Збільшити ряд.863 (господарчі товари ) на 14,9 тис. грн. (І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 квартал);</w:t>
      </w:r>
    </w:p>
    <w:p w14:paraId="2A5D0876" w14:textId="77777777" w:rsidR="00662CAC" w:rsidRDefault="00662CAC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Зменшити ряд.878 (поточний ремонт приміщення) на 130,6 тис грн.(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4E1A7367" w14:textId="77777777" w:rsidR="008A5437" w:rsidRDefault="004603C7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Збільшити </w:t>
      </w:r>
      <w:r w:rsidR="008A5437">
        <w:rPr>
          <w:rFonts w:ascii="Times New Roman" w:hAnsi="Times New Roman" w:cs="Times New Roman"/>
          <w:sz w:val="28"/>
          <w:szCs w:val="28"/>
        </w:rPr>
        <w:t>ряд.890 (витрати по виконанню ціл</w:t>
      </w:r>
      <w:r>
        <w:rPr>
          <w:rFonts w:ascii="Times New Roman" w:hAnsi="Times New Roman" w:cs="Times New Roman"/>
          <w:sz w:val="28"/>
          <w:szCs w:val="28"/>
        </w:rPr>
        <w:t>ьових програм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266</w:t>
      </w:r>
      <w:r w:rsidR="008A5437">
        <w:rPr>
          <w:rFonts w:ascii="Times New Roman" w:hAnsi="Times New Roman" w:cs="Times New Roman"/>
          <w:sz w:val="28"/>
          <w:szCs w:val="28"/>
        </w:rPr>
        <w:t xml:space="preserve"> тис грн.(</w:t>
      </w:r>
      <w:r w:rsidR="008A543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A5437">
        <w:rPr>
          <w:rFonts w:ascii="Times New Roman" w:hAnsi="Times New Roman" w:cs="Times New Roman"/>
          <w:sz w:val="28"/>
          <w:szCs w:val="28"/>
        </w:rPr>
        <w:t xml:space="preserve"> квартал);</w:t>
      </w:r>
    </w:p>
    <w:p w14:paraId="67CA1CC5" w14:textId="77777777" w:rsidR="00112771" w:rsidRDefault="00112771" w:rsidP="00D36E8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27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60DEE"/>
    <w:multiLevelType w:val="hybridMultilevel"/>
    <w:tmpl w:val="23DADE08"/>
    <w:lvl w:ilvl="0" w:tplc="0422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0C2261E"/>
    <w:multiLevelType w:val="hybridMultilevel"/>
    <w:tmpl w:val="3758B008"/>
    <w:lvl w:ilvl="0" w:tplc="4A0076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21F49"/>
    <w:multiLevelType w:val="hybridMultilevel"/>
    <w:tmpl w:val="5D10B562"/>
    <w:lvl w:ilvl="0" w:tplc="EEB4F38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7"/>
    <w:rsid w:val="000036C0"/>
    <w:rsid w:val="00004A68"/>
    <w:rsid w:val="000166AE"/>
    <w:rsid w:val="00022131"/>
    <w:rsid w:val="0006799D"/>
    <w:rsid w:val="00112771"/>
    <w:rsid w:val="00116355"/>
    <w:rsid w:val="00135865"/>
    <w:rsid w:val="001522BD"/>
    <w:rsid w:val="00180E7C"/>
    <w:rsid w:val="00181D42"/>
    <w:rsid w:val="00190545"/>
    <w:rsid w:val="001B69E6"/>
    <w:rsid w:val="001C4CBD"/>
    <w:rsid w:val="00217B0C"/>
    <w:rsid w:val="00223C00"/>
    <w:rsid w:val="00227162"/>
    <w:rsid w:val="00227DDA"/>
    <w:rsid w:val="002426DD"/>
    <w:rsid w:val="00256E6C"/>
    <w:rsid w:val="00277E85"/>
    <w:rsid w:val="00292707"/>
    <w:rsid w:val="00297B40"/>
    <w:rsid w:val="002D40BD"/>
    <w:rsid w:val="002D602C"/>
    <w:rsid w:val="002F746C"/>
    <w:rsid w:val="00301467"/>
    <w:rsid w:val="003061A9"/>
    <w:rsid w:val="00324A04"/>
    <w:rsid w:val="00327479"/>
    <w:rsid w:val="00344DA4"/>
    <w:rsid w:val="00380B74"/>
    <w:rsid w:val="003A2903"/>
    <w:rsid w:val="003B30F4"/>
    <w:rsid w:val="003E6CF7"/>
    <w:rsid w:val="003F1A09"/>
    <w:rsid w:val="00420054"/>
    <w:rsid w:val="004603C7"/>
    <w:rsid w:val="00460422"/>
    <w:rsid w:val="004609F6"/>
    <w:rsid w:val="00466331"/>
    <w:rsid w:val="004A2C3D"/>
    <w:rsid w:val="004D2663"/>
    <w:rsid w:val="004D5956"/>
    <w:rsid w:val="004E09B8"/>
    <w:rsid w:val="0052180C"/>
    <w:rsid w:val="005332AB"/>
    <w:rsid w:val="00542BD5"/>
    <w:rsid w:val="005554F3"/>
    <w:rsid w:val="00566164"/>
    <w:rsid w:val="00570D46"/>
    <w:rsid w:val="00577128"/>
    <w:rsid w:val="0058545E"/>
    <w:rsid w:val="00585930"/>
    <w:rsid w:val="0059020A"/>
    <w:rsid w:val="005A4DC4"/>
    <w:rsid w:val="005C40BD"/>
    <w:rsid w:val="005C43DD"/>
    <w:rsid w:val="005C6F1D"/>
    <w:rsid w:val="00644D56"/>
    <w:rsid w:val="00646FC8"/>
    <w:rsid w:val="00662CAC"/>
    <w:rsid w:val="00672B63"/>
    <w:rsid w:val="00691066"/>
    <w:rsid w:val="006A153D"/>
    <w:rsid w:val="006B043E"/>
    <w:rsid w:val="006E6A26"/>
    <w:rsid w:val="006F484C"/>
    <w:rsid w:val="007442F4"/>
    <w:rsid w:val="00752F92"/>
    <w:rsid w:val="00760AAC"/>
    <w:rsid w:val="00766CBF"/>
    <w:rsid w:val="00774956"/>
    <w:rsid w:val="00774EBD"/>
    <w:rsid w:val="007C7005"/>
    <w:rsid w:val="007E3806"/>
    <w:rsid w:val="00815A18"/>
    <w:rsid w:val="00834741"/>
    <w:rsid w:val="00842752"/>
    <w:rsid w:val="0084716F"/>
    <w:rsid w:val="00894B7F"/>
    <w:rsid w:val="008A5437"/>
    <w:rsid w:val="008C596E"/>
    <w:rsid w:val="008D3B2B"/>
    <w:rsid w:val="008E151E"/>
    <w:rsid w:val="00953760"/>
    <w:rsid w:val="0095505A"/>
    <w:rsid w:val="00956238"/>
    <w:rsid w:val="0096619F"/>
    <w:rsid w:val="0098796B"/>
    <w:rsid w:val="0099776F"/>
    <w:rsid w:val="009C5B5A"/>
    <w:rsid w:val="00A10429"/>
    <w:rsid w:val="00A418F7"/>
    <w:rsid w:val="00A522E3"/>
    <w:rsid w:val="00A849E6"/>
    <w:rsid w:val="00AA1F71"/>
    <w:rsid w:val="00AA626F"/>
    <w:rsid w:val="00AB681F"/>
    <w:rsid w:val="00AF06A6"/>
    <w:rsid w:val="00B164B3"/>
    <w:rsid w:val="00BC3BE2"/>
    <w:rsid w:val="00BD2F46"/>
    <w:rsid w:val="00BD6464"/>
    <w:rsid w:val="00BE10BF"/>
    <w:rsid w:val="00C227D4"/>
    <w:rsid w:val="00C3746E"/>
    <w:rsid w:val="00C82767"/>
    <w:rsid w:val="00CA0C18"/>
    <w:rsid w:val="00CA22D9"/>
    <w:rsid w:val="00CE7B68"/>
    <w:rsid w:val="00D010FC"/>
    <w:rsid w:val="00D17611"/>
    <w:rsid w:val="00D36E87"/>
    <w:rsid w:val="00D8226C"/>
    <w:rsid w:val="00D853A1"/>
    <w:rsid w:val="00DC0BFA"/>
    <w:rsid w:val="00DF39A3"/>
    <w:rsid w:val="00E3263D"/>
    <w:rsid w:val="00E33EFE"/>
    <w:rsid w:val="00E73E55"/>
    <w:rsid w:val="00E76BE4"/>
    <w:rsid w:val="00EB2879"/>
    <w:rsid w:val="00EC3212"/>
    <w:rsid w:val="00EC3A7B"/>
    <w:rsid w:val="00EE33C6"/>
    <w:rsid w:val="00EF5320"/>
    <w:rsid w:val="00F004AF"/>
    <w:rsid w:val="00F155FF"/>
    <w:rsid w:val="00F17F35"/>
    <w:rsid w:val="00F4420A"/>
    <w:rsid w:val="00F50776"/>
    <w:rsid w:val="00F512C7"/>
    <w:rsid w:val="00F62186"/>
    <w:rsid w:val="00F9633A"/>
    <w:rsid w:val="00FA695B"/>
    <w:rsid w:val="00FD1D70"/>
    <w:rsid w:val="00FD4E3B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68A1"/>
  <w15:chartTrackingRefBased/>
  <w15:docId w15:val="{27A2010E-8871-450F-B5E1-56A2E5A4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8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5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8545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545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8545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545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54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2025-02-13T08:52:00Z</cp:lastPrinted>
  <dcterms:created xsi:type="dcterms:W3CDTF">2019-11-14T09:36:00Z</dcterms:created>
  <dcterms:modified xsi:type="dcterms:W3CDTF">2025-02-13T08:52:00Z</dcterms:modified>
</cp:coreProperties>
</file>